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5FF" w:rsidRDefault="007865FF" w:rsidP="00B0075F">
      <w:pPr>
        <w:jc w:val="center"/>
        <w:rPr>
          <w:rFonts w:cs="2  Titr"/>
          <w:sz w:val="32"/>
          <w:szCs w:val="32"/>
          <w:rtl/>
        </w:rPr>
      </w:pPr>
      <w:r>
        <w:rPr>
          <w:rFonts w:cs="2  Titr" w:hint="cs"/>
          <w:noProof/>
          <w:sz w:val="32"/>
          <w:szCs w:val="32"/>
        </w:rPr>
        <w:drawing>
          <wp:inline distT="0" distB="0" distL="0" distR="0" wp14:anchorId="52108046" wp14:editId="5E15EA60">
            <wp:extent cx="1228725" cy="11049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8D6" w:rsidRDefault="009C68D6" w:rsidP="009C68D6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>
        <w:rPr>
          <w:rFonts w:cs="2  Titr" w:hint="cs"/>
          <w:sz w:val="32"/>
          <w:szCs w:val="32"/>
          <w:rtl/>
        </w:rPr>
        <w:t>مكانيك</w:t>
      </w:r>
      <w:r w:rsidRPr="00793CA4">
        <w:rPr>
          <w:rFonts w:cs="2  Titr" w:hint="cs"/>
          <w:sz w:val="32"/>
          <w:szCs w:val="32"/>
          <w:rtl/>
        </w:rPr>
        <w:t xml:space="preserve"> </w:t>
      </w:r>
      <w:r>
        <w:rPr>
          <w:rFonts w:cs="2  Titr" w:hint="cs"/>
          <w:sz w:val="32"/>
          <w:szCs w:val="32"/>
          <w:rtl/>
        </w:rPr>
        <w:t>(ورودی مهر 89   تا مهر 91)</w:t>
      </w:r>
    </w:p>
    <w:tbl>
      <w:tblPr>
        <w:tblStyle w:val="TableGrid"/>
        <w:bidiVisual/>
        <w:tblW w:w="14582" w:type="dxa"/>
        <w:jc w:val="center"/>
        <w:tblLook w:val="04A0" w:firstRow="1" w:lastRow="0" w:firstColumn="1" w:lastColumn="0" w:noHBand="0" w:noVBand="1"/>
      </w:tblPr>
      <w:tblGrid>
        <w:gridCol w:w="859"/>
        <w:gridCol w:w="1104"/>
        <w:gridCol w:w="2383"/>
        <w:gridCol w:w="860"/>
        <w:gridCol w:w="837"/>
        <w:gridCol w:w="959"/>
        <w:gridCol w:w="1017"/>
        <w:gridCol w:w="1132"/>
        <w:gridCol w:w="1965"/>
        <w:gridCol w:w="1672"/>
        <w:gridCol w:w="837"/>
        <w:gridCol w:w="957"/>
      </w:tblGrid>
      <w:tr w:rsidR="0046586B" w:rsidTr="00C52C90">
        <w:trPr>
          <w:jc w:val="center"/>
        </w:trPr>
        <w:tc>
          <w:tcPr>
            <w:tcW w:w="7015" w:type="dxa"/>
            <w:gridSpan w:val="6"/>
            <w:tcBorders>
              <w:bottom w:val="single" w:sz="2" w:space="0" w:color="auto"/>
              <w:right w:val="thinThickSmallGap" w:sz="24" w:space="0" w:color="auto"/>
            </w:tcBorders>
          </w:tcPr>
          <w:p w:rsidR="0046586B" w:rsidRPr="00793CA4" w:rsidRDefault="0046586B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نيمسال اول</w:t>
            </w:r>
          </w:p>
        </w:tc>
        <w:tc>
          <w:tcPr>
            <w:tcW w:w="7567" w:type="dxa"/>
            <w:gridSpan w:val="6"/>
            <w:tcBorders>
              <w:left w:val="thinThickSmallGap" w:sz="24" w:space="0" w:color="auto"/>
              <w:bottom w:val="single" w:sz="2" w:space="0" w:color="auto"/>
            </w:tcBorders>
          </w:tcPr>
          <w:p w:rsidR="0046586B" w:rsidRPr="00793CA4" w:rsidRDefault="0046586B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دوم </w:t>
            </w:r>
          </w:p>
        </w:tc>
      </w:tr>
      <w:tr w:rsidR="00B613B7" w:rsidTr="00C52C90">
        <w:trPr>
          <w:jc w:val="center"/>
        </w:trPr>
        <w:tc>
          <w:tcPr>
            <w:tcW w:w="861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</w:tcPr>
          <w:p w:rsidR="00B613B7" w:rsidRPr="00793CA4" w:rsidRDefault="00B613B7" w:rsidP="00C52C90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390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861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837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پیشنیاز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613B7" w:rsidRPr="00793CA4" w:rsidRDefault="00B613B7" w:rsidP="00793CA4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همنیاز</w:t>
            </w:r>
          </w:p>
        </w:tc>
        <w:tc>
          <w:tcPr>
            <w:tcW w:w="1018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</w:tcPr>
          <w:p w:rsidR="00B613B7" w:rsidRPr="00793CA4" w:rsidRDefault="00B613B7" w:rsidP="00C52C90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1970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677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793CA4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810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BB416C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پیشنیاز</w:t>
            </w:r>
          </w:p>
        </w:tc>
        <w:tc>
          <w:tcPr>
            <w:tcW w:w="958" w:type="dxa"/>
            <w:tcBorders>
              <w:top w:val="single" w:sz="2" w:space="0" w:color="auto"/>
              <w:bottom w:val="thinThickSmallGap" w:sz="24" w:space="0" w:color="auto"/>
            </w:tcBorders>
          </w:tcPr>
          <w:p w:rsidR="00B613B7" w:rsidRPr="00793CA4" w:rsidRDefault="00B613B7" w:rsidP="00BB416C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C52C90" w:rsidTr="00C52C90">
        <w:trPr>
          <w:trHeight w:val="24"/>
          <w:jc w:val="center"/>
        </w:trPr>
        <w:tc>
          <w:tcPr>
            <w:tcW w:w="861" w:type="dxa"/>
            <w:tcBorders>
              <w:top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106" w:type="dxa"/>
            <w:tcBorders>
              <w:top w:val="thinThickSmallGap" w:sz="24" w:space="0" w:color="auto"/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7151</w:t>
            </w:r>
          </w:p>
        </w:tc>
        <w:tc>
          <w:tcPr>
            <w:tcW w:w="2390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رياضي پيش</w:t>
            </w:r>
          </w:p>
        </w:tc>
        <w:tc>
          <w:tcPr>
            <w:tcW w:w="861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top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134" w:type="dxa"/>
            <w:tcBorders>
              <w:top w:val="thinThickSmallGap" w:sz="24" w:space="0" w:color="auto"/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8682</w:t>
            </w:r>
          </w:p>
        </w:tc>
        <w:tc>
          <w:tcPr>
            <w:tcW w:w="1970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فيزيك مكانيك</w:t>
            </w:r>
          </w:p>
        </w:tc>
        <w:tc>
          <w:tcPr>
            <w:tcW w:w="1677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7153</w:t>
            </w:r>
          </w:p>
        </w:tc>
        <w:tc>
          <w:tcPr>
            <w:tcW w:w="958" w:type="dxa"/>
            <w:tcBorders>
              <w:top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C52C9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C52C90" w:rsidRPr="00793CA4" w:rsidRDefault="00C52C9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7153</w:t>
            </w:r>
          </w:p>
        </w:tc>
        <w:tc>
          <w:tcPr>
            <w:tcW w:w="2390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فيزيك پيش</w:t>
            </w:r>
          </w:p>
        </w:tc>
        <w:tc>
          <w:tcPr>
            <w:tcW w:w="861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C52C90" w:rsidRPr="00793CA4" w:rsidRDefault="00C52C9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C90" w:rsidRPr="00793CA4" w:rsidRDefault="00C52C90" w:rsidP="0072291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915</w:t>
            </w:r>
            <w:r w:rsidR="00722913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970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رياضي عمومي 1 </w:t>
            </w:r>
          </w:p>
        </w:tc>
        <w:tc>
          <w:tcPr>
            <w:tcW w:w="1677" w:type="dxa"/>
          </w:tcPr>
          <w:p w:rsidR="00C52C90" w:rsidRPr="00793CA4" w:rsidRDefault="00C52C9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10" w:type="dxa"/>
          </w:tcPr>
          <w:p w:rsidR="00C52C90" w:rsidRPr="00793CA4" w:rsidRDefault="00C52C90" w:rsidP="00F83CF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715</w:t>
            </w:r>
            <w:r w:rsidR="00F83CF3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958" w:type="dxa"/>
          </w:tcPr>
          <w:p w:rsidR="00C52C90" w:rsidRPr="00793CA4" w:rsidRDefault="00C52C90" w:rsidP="007343F2">
            <w:pPr>
              <w:jc w:val="center"/>
              <w:rPr>
                <w:b/>
                <w:bCs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8512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انتقال قدرت معمولي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7103</w:t>
            </w: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عمومي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10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7152</w:t>
            </w:r>
          </w:p>
        </w:tc>
        <w:tc>
          <w:tcPr>
            <w:tcW w:w="958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7152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پيش</w:t>
            </w:r>
          </w:p>
        </w:tc>
        <w:tc>
          <w:tcPr>
            <w:tcW w:w="861" w:type="dxa"/>
          </w:tcPr>
          <w:p w:rsidR="000967B0" w:rsidRPr="00793CA4" w:rsidRDefault="00B613B7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6545</w:t>
            </w: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B0075F">
              <w:rPr>
                <w:rFonts w:hint="cs"/>
                <w:b/>
                <w:bCs/>
                <w:sz w:val="20"/>
                <w:szCs w:val="20"/>
                <w:rtl/>
              </w:rPr>
              <w:t>تكنولوژي سيستم هاي هدايت و كنترل</w:t>
            </w:r>
          </w:p>
        </w:tc>
        <w:tc>
          <w:tcPr>
            <w:tcW w:w="1677" w:type="dxa"/>
          </w:tcPr>
          <w:p w:rsidR="000967B0" w:rsidRPr="00793CA4" w:rsidRDefault="000967B0" w:rsidP="007343F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6480</w:t>
            </w:r>
          </w:p>
        </w:tc>
        <w:tc>
          <w:tcPr>
            <w:tcW w:w="958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انتقال قدرت معمولي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6546</w:t>
            </w:r>
          </w:p>
        </w:tc>
        <w:tc>
          <w:tcPr>
            <w:tcW w:w="1970" w:type="dxa"/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سيستم هاي هدايت و كنترل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</w:p>
        </w:tc>
        <w:tc>
          <w:tcPr>
            <w:tcW w:w="958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6545</w:t>
            </w: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مباني برق و الكترونيك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6543</w:t>
            </w: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انتقال قدرت اتوماتيك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10" w:type="dxa"/>
          </w:tcPr>
          <w:p w:rsidR="000967B0" w:rsidRPr="00793CA4" w:rsidRDefault="002E2AC1" w:rsidP="002E2AC1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8511</w:t>
            </w:r>
          </w:p>
        </w:tc>
        <w:tc>
          <w:tcPr>
            <w:tcW w:w="958" w:type="dxa"/>
          </w:tcPr>
          <w:p w:rsidR="000967B0" w:rsidRPr="00793CA4" w:rsidRDefault="002E2AC1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6480</w:t>
            </w: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6536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کارگاه  مباني برق والكترونيك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A16D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ED3EF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  <w:r w:rsidR="00ED3EFE">
              <w:rPr>
                <w:rFonts w:hint="cs"/>
                <w:b/>
                <w:bCs/>
                <w:rtl/>
              </w:rPr>
              <w:t>5</w:t>
            </w: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1970" w:type="dxa"/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انتقال قدرت اتوماتيك</w:t>
            </w:r>
          </w:p>
        </w:tc>
        <w:tc>
          <w:tcPr>
            <w:tcW w:w="1677" w:type="dxa"/>
          </w:tcPr>
          <w:p w:rsidR="000967B0" w:rsidRPr="00793CA4" w:rsidRDefault="000967B0" w:rsidP="00B0075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810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</w:p>
        </w:tc>
        <w:tc>
          <w:tcPr>
            <w:tcW w:w="958" w:type="dxa"/>
          </w:tcPr>
          <w:p w:rsidR="000967B0" w:rsidRPr="00793CA4" w:rsidRDefault="000967B0" w:rsidP="007343F2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6543</w:t>
            </w: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6480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هيدروليك و پنوماتيك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سيستم هاي الكتريكي و الكترونيكي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6535</w:t>
            </w:r>
          </w:p>
        </w:tc>
        <w:tc>
          <w:tcPr>
            <w:tcW w:w="958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7104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اخلاق اسلامي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6548</w:t>
            </w:r>
          </w:p>
        </w:tc>
        <w:tc>
          <w:tcPr>
            <w:tcW w:w="1970" w:type="dxa"/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سيستم هاي الكتريكي و الكترونيكي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8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7542</w:t>
            </w: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نقشه کشی تخصصي</w:t>
            </w: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7101</w:t>
            </w: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مباني نظري اسلام</w:t>
            </w: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81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8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9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1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77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8" w:type="dxa"/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0967B0" w:rsidTr="00C52C90">
        <w:trPr>
          <w:jc w:val="center"/>
        </w:trPr>
        <w:tc>
          <w:tcPr>
            <w:tcW w:w="861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106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390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61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37" w:type="dxa"/>
            <w:tcBorders>
              <w:bottom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18" w:type="dxa"/>
            <w:tcBorders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</w:tcPr>
          <w:p w:rsidR="000967B0" w:rsidRPr="00793CA4" w:rsidRDefault="000967B0" w:rsidP="006E6703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0967B0" w:rsidRPr="00793CA4" w:rsidRDefault="000967B0" w:rsidP="00C52C90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970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77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810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58" w:type="dxa"/>
            <w:tcBorders>
              <w:bottom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rtl/>
              </w:rPr>
            </w:pPr>
          </w:p>
        </w:tc>
      </w:tr>
      <w:tr w:rsidR="000967B0" w:rsidTr="00C52C90">
        <w:trPr>
          <w:jc w:val="center"/>
        </w:trPr>
        <w:tc>
          <w:tcPr>
            <w:tcW w:w="4357" w:type="dxa"/>
            <w:gridSpan w:val="3"/>
            <w:tcBorders>
              <w:top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793CA4">
              <w:rPr>
                <w:rFonts w:hint="cs"/>
                <w:b/>
                <w:bCs/>
                <w:sz w:val="30"/>
                <w:szCs w:val="30"/>
                <w:rtl/>
              </w:rPr>
              <w:t xml:space="preserve">جمع واحدها </w:t>
            </w:r>
          </w:p>
        </w:tc>
        <w:tc>
          <w:tcPr>
            <w:tcW w:w="2658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</w:tcPr>
          <w:p w:rsidR="000967B0" w:rsidRPr="00793CA4" w:rsidRDefault="002E2AC1" w:rsidP="002E2AC1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4122" w:type="dxa"/>
            <w:gridSpan w:val="3"/>
            <w:tcBorders>
              <w:top w:val="thinThickSmallGap" w:sz="24" w:space="0" w:color="auto"/>
              <w:left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793CA4"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445" w:type="dxa"/>
            <w:gridSpan w:val="3"/>
            <w:tcBorders>
              <w:top w:val="thinThickSmallGap" w:sz="24" w:space="0" w:color="auto"/>
            </w:tcBorders>
          </w:tcPr>
          <w:p w:rsidR="000967B0" w:rsidRPr="00793CA4" w:rsidRDefault="000967B0" w:rsidP="0046586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</w:tr>
    </w:tbl>
    <w:p w:rsidR="0046586B" w:rsidRDefault="0046586B" w:rsidP="0046586B">
      <w:pPr>
        <w:jc w:val="center"/>
        <w:rPr>
          <w:rtl/>
        </w:rPr>
      </w:pPr>
    </w:p>
    <w:p w:rsidR="00793CA4" w:rsidRDefault="00793CA4" w:rsidP="0046586B">
      <w:pPr>
        <w:jc w:val="center"/>
        <w:rPr>
          <w:rtl/>
        </w:rPr>
      </w:pPr>
    </w:p>
    <w:p w:rsidR="00793CA4" w:rsidRDefault="000A7C51" w:rsidP="0046586B">
      <w:pPr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09CD42C4" wp14:editId="2286FD2C">
            <wp:extent cx="1228725" cy="11049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CA4" w:rsidRDefault="00793CA4" w:rsidP="007865FF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 w:rsidR="007865FF">
        <w:rPr>
          <w:rFonts w:cs="2  Titr" w:hint="cs"/>
          <w:sz w:val="32"/>
          <w:szCs w:val="32"/>
          <w:rtl/>
        </w:rPr>
        <w:t>مكانيك</w:t>
      </w:r>
      <w:r w:rsidRPr="00793CA4">
        <w:rPr>
          <w:rFonts w:cs="2  Titr" w:hint="cs"/>
          <w:sz w:val="32"/>
          <w:szCs w:val="32"/>
          <w:rtl/>
        </w:rPr>
        <w:t xml:space="preserve"> </w:t>
      </w:r>
      <w:r w:rsidR="009C68D6">
        <w:rPr>
          <w:rFonts w:cs="2  Titr" w:hint="cs"/>
          <w:sz w:val="32"/>
          <w:szCs w:val="32"/>
          <w:rtl/>
        </w:rPr>
        <w:t>(ورودی مهر 89   تا مهر 91)</w:t>
      </w:r>
    </w:p>
    <w:tbl>
      <w:tblPr>
        <w:tblStyle w:val="TableGrid"/>
        <w:bidiVisual/>
        <w:tblW w:w="14875" w:type="dxa"/>
        <w:jc w:val="center"/>
        <w:tblLook w:val="04A0" w:firstRow="1" w:lastRow="0" w:firstColumn="1" w:lastColumn="0" w:noHBand="0" w:noVBand="1"/>
      </w:tblPr>
      <w:tblGrid>
        <w:gridCol w:w="858"/>
        <w:gridCol w:w="711"/>
        <w:gridCol w:w="2248"/>
        <w:gridCol w:w="700"/>
        <w:gridCol w:w="1406"/>
        <w:gridCol w:w="1406"/>
        <w:gridCol w:w="949"/>
        <w:gridCol w:w="16"/>
        <w:gridCol w:w="927"/>
        <w:gridCol w:w="2379"/>
        <w:gridCol w:w="830"/>
        <w:gridCol w:w="1278"/>
        <w:gridCol w:w="1167"/>
      </w:tblGrid>
      <w:tr w:rsidR="00793CA4" w:rsidTr="00B702C2">
        <w:trPr>
          <w:jc w:val="center"/>
        </w:trPr>
        <w:tc>
          <w:tcPr>
            <w:tcW w:w="7329" w:type="dxa"/>
            <w:gridSpan w:val="6"/>
            <w:tcBorders>
              <w:bottom w:val="single" w:sz="2" w:space="0" w:color="auto"/>
              <w:right w:val="thinThickSmallGap" w:sz="24" w:space="0" w:color="auto"/>
            </w:tcBorders>
            <w:vAlign w:val="center"/>
          </w:tcPr>
          <w:p w:rsidR="00793CA4" w:rsidRPr="00793CA4" w:rsidRDefault="00793CA4" w:rsidP="00D652CB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سوم</w:t>
            </w:r>
          </w:p>
        </w:tc>
        <w:tc>
          <w:tcPr>
            <w:tcW w:w="7546" w:type="dxa"/>
            <w:gridSpan w:val="7"/>
            <w:tcBorders>
              <w:left w:val="thinThickSmallGap" w:sz="24" w:space="0" w:color="auto"/>
              <w:bottom w:val="single" w:sz="2" w:space="0" w:color="auto"/>
            </w:tcBorders>
            <w:vAlign w:val="center"/>
          </w:tcPr>
          <w:p w:rsidR="00793CA4" w:rsidRPr="00793CA4" w:rsidRDefault="00793CA4" w:rsidP="00D652CB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چهارم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711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24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700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1406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 نیاز</w:t>
            </w:r>
          </w:p>
        </w:tc>
        <w:tc>
          <w:tcPr>
            <w:tcW w:w="1406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  <w:tc>
          <w:tcPr>
            <w:tcW w:w="949" w:type="dxa"/>
            <w:tcBorders>
              <w:top w:val="single" w:sz="2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943" w:type="dxa"/>
            <w:gridSpan w:val="2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2379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830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1278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 نیاز</w:t>
            </w:r>
          </w:p>
        </w:tc>
        <w:tc>
          <w:tcPr>
            <w:tcW w:w="1167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711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33759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</w:t>
            </w:r>
            <w:r w:rsidR="00337591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62</w:t>
            </w:r>
          </w:p>
        </w:tc>
        <w:tc>
          <w:tcPr>
            <w:tcW w:w="224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رياضي عمومي</w:t>
            </w:r>
          </w:p>
        </w:tc>
        <w:tc>
          <w:tcPr>
            <w:tcW w:w="700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6" w:type="dxa"/>
            <w:tcBorders>
              <w:top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9158</w:t>
            </w:r>
          </w:p>
        </w:tc>
        <w:tc>
          <w:tcPr>
            <w:tcW w:w="1406" w:type="dxa"/>
            <w:tcBorders>
              <w:top w:val="thinThickSmallGap" w:sz="24" w:space="0" w:color="auto"/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9" w:type="dxa"/>
            <w:tcBorders>
              <w:top w:val="thinThickSmallGap" w:sz="2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943" w:type="dxa"/>
            <w:gridSpan w:val="2"/>
            <w:tcBorders>
              <w:top w:val="thinThickSmallGap" w:sz="24" w:space="0" w:color="auto"/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6541</w:t>
            </w:r>
          </w:p>
        </w:tc>
        <w:tc>
          <w:tcPr>
            <w:tcW w:w="2379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سوخت رساني موتورهای بنزيني</w:t>
            </w:r>
          </w:p>
        </w:tc>
        <w:tc>
          <w:tcPr>
            <w:tcW w:w="830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  <w:tc>
          <w:tcPr>
            <w:tcW w:w="1167" w:type="dxa"/>
            <w:tcBorders>
              <w:top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8690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استاتيك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8682</w:t>
            </w: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9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6542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سوخت رساني متورهای بنزيني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27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6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6541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6539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سوخت رساني موتورهای ديزل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9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8691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bidi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مقاومت مصالح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8690</w:t>
            </w: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6540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سوخت رساني موتورهای ديزل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6539</w:t>
            </w:r>
          </w:p>
        </w:tc>
        <w:tc>
          <w:tcPr>
            <w:tcW w:w="949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8713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bidi w:val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مكانيك سيالات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2E2AC1" w:rsidP="00D652CB">
            <w:pPr>
              <w:jc w:val="center"/>
            </w:pPr>
            <w:r>
              <w:rPr>
                <w:rFonts w:hint="cs"/>
                <w:rtl/>
              </w:rPr>
              <w:t>8262</w:t>
            </w: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9133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فني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7103</w:t>
            </w: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949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7127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تنظيم خانواده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8684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فيزيك حرارت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9158</w:t>
            </w: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949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9131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7865F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اصول سرپرستي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1206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كارآفريني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5" w:type="dxa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8706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ترموديناميك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8684</w:t>
            </w:r>
          </w:p>
        </w:tc>
        <w:tc>
          <w:tcPr>
            <w:tcW w:w="1167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</w:rPr>
            </w:pP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7105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تربيت بدني 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5" w:type="dxa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6538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B613B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</w:t>
            </w:r>
            <w:r w:rsidR="00B613B7">
              <w:rPr>
                <w:rFonts w:hint="cs"/>
                <w:b/>
                <w:bCs/>
                <w:rtl/>
              </w:rPr>
              <w:t>ژ</w:t>
            </w:r>
            <w:r>
              <w:rPr>
                <w:rFonts w:hint="cs"/>
                <w:b/>
                <w:bCs/>
                <w:rtl/>
              </w:rPr>
              <w:t xml:space="preserve">ي مولد قدرت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8706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7102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زبان فارسي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5" w:type="dxa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6537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كارگاه مولد قدرت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2E2AC1" w:rsidP="00D652CB">
            <w:pPr>
              <w:jc w:val="center"/>
            </w:pPr>
            <w:r>
              <w:rPr>
                <w:rFonts w:hint="cs"/>
                <w:rtl/>
              </w:rPr>
              <w:t>6538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6549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تكنولوژي مولتي پلكس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6547</w:t>
            </w: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65" w:type="dxa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7870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اجزاء ماشين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  <w:r>
              <w:rPr>
                <w:rFonts w:hint="cs"/>
                <w:rtl/>
              </w:rPr>
              <w:t>8691</w:t>
            </w:r>
          </w:p>
        </w:tc>
      </w:tr>
      <w:tr w:rsidR="00B702C2" w:rsidTr="00B702C2">
        <w:trPr>
          <w:jc w:val="center"/>
        </w:trPr>
        <w:tc>
          <w:tcPr>
            <w:tcW w:w="85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711" w:type="dxa"/>
            <w:vAlign w:val="center"/>
          </w:tcPr>
          <w:p w:rsidR="00B702C2" w:rsidRPr="00793CA4" w:rsidRDefault="00B702C2" w:rsidP="00D94419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6550</w:t>
            </w:r>
          </w:p>
        </w:tc>
        <w:tc>
          <w:tcPr>
            <w:tcW w:w="2248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كارگاه مولتي پلكس</w:t>
            </w:r>
          </w:p>
        </w:tc>
        <w:tc>
          <w:tcPr>
            <w:tcW w:w="70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06" w:type="dxa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6549</w:t>
            </w:r>
          </w:p>
        </w:tc>
        <w:tc>
          <w:tcPr>
            <w:tcW w:w="965" w:type="dxa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927" w:type="dxa"/>
            <w:tcBorders>
              <w:left w:val="single" w:sz="4" w:space="0" w:color="auto"/>
            </w:tcBorders>
            <w:vAlign w:val="center"/>
          </w:tcPr>
          <w:p w:rsidR="00B702C2" w:rsidRPr="00793CA4" w:rsidRDefault="00B702C2" w:rsidP="00B702C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6551</w:t>
            </w:r>
          </w:p>
        </w:tc>
        <w:tc>
          <w:tcPr>
            <w:tcW w:w="2379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كارگاه عيب يابي سیستماتیک </w:t>
            </w:r>
          </w:p>
        </w:tc>
        <w:tc>
          <w:tcPr>
            <w:tcW w:w="830" w:type="dxa"/>
            <w:vAlign w:val="center"/>
          </w:tcPr>
          <w:p w:rsidR="00B702C2" w:rsidRPr="00793CA4" w:rsidRDefault="00B702C2" w:rsidP="00D652CB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278" w:type="dxa"/>
            <w:vAlign w:val="center"/>
          </w:tcPr>
          <w:p w:rsidR="00B702C2" w:rsidRDefault="00B702C2" w:rsidP="00D652CB">
            <w:pPr>
              <w:jc w:val="center"/>
            </w:pPr>
          </w:p>
        </w:tc>
        <w:tc>
          <w:tcPr>
            <w:tcW w:w="1167" w:type="dxa"/>
            <w:vAlign w:val="center"/>
          </w:tcPr>
          <w:p w:rsidR="00B702C2" w:rsidRDefault="00B702C2" w:rsidP="00D652CB">
            <w:pPr>
              <w:jc w:val="center"/>
            </w:pPr>
          </w:p>
        </w:tc>
      </w:tr>
      <w:tr w:rsidR="00D652CB" w:rsidTr="00B702C2">
        <w:trPr>
          <w:jc w:val="center"/>
        </w:trPr>
        <w:tc>
          <w:tcPr>
            <w:tcW w:w="3817" w:type="dxa"/>
            <w:gridSpan w:val="3"/>
            <w:tcBorders>
              <w:top w:val="thinThickSmallGap" w:sz="24" w:space="0" w:color="auto"/>
            </w:tcBorders>
            <w:vAlign w:val="center"/>
          </w:tcPr>
          <w:p w:rsidR="00D652CB" w:rsidRPr="00793CA4" w:rsidRDefault="00D652CB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512" w:type="dxa"/>
            <w:gridSpan w:val="3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D652CB" w:rsidRPr="00793CA4" w:rsidRDefault="0074243C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20</w:t>
            </w:r>
          </w:p>
        </w:tc>
        <w:tc>
          <w:tcPr>
            <w:tcW w:w="4271" w:type="dxa"/>
            <w:gridSpan w:val="4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D652CB" w:rsidRPr="00793CA4" w:rsidRDefault="00D652CB" w:rsidP="00D652CB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جمع واحدها</w:t>
            </w:r>
          </w:p>
        </w:tc>
        <w:tc>
          <w:tcPr>
            <w:tcW w:w="3275" w:type="dxa"/>
            <w:gridSpan w:val="3"/>
            <w:tcBorders>
              <w:top w:val="thinThickSmallGap" w:sz="24" w:space="0" w:color="auto"/>
            </w:tcBorders>
            <w:vAlign w:val="center"/>
          </w:tcPr>
          <w:p w:rsidR="00D652CB" w:rsidRPr="00793CA4" w:rsidRDefault="0074243C" w:rsidP="00240C72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2</w:t>
            </w:r>
            <w:r w:rsidR="00240C72">
              <w:rPr>
                <w:rFonts w:hint="cs"/>
                <w:b/>
                <w:bCs/>
                <w:sz w:val="30"/>
                <w:szCs w:val="30"/>
                <w:rtl/>
              </w:rPr>
              <w:t>0</w:t>
            </w:r>
            <w:bookmarkStart w:id="0" w:name="_GoBack"/>
            <w:bookmarkEnd w:id="0"/>
          </w:p>
        </w:tc>
      </w:tr>
    </w:tbl>
    <w:p w:rsidR="009A2D62" w:rsidRDefault="009A2D62" w:rsidP="0046586B">
      <w:pPr>
        <w:jc w:val="center"/>
      </w:pPr>
    </w:p>
    <w:p w:rsidR="00F4620C" w:rsidRDefault="00F4620C" w:rsidP="0046586B">
      <w:pPr>
        <w:jc w:val="center"/>
        <w:rPr>
          <w:rtl/>
        </w:rPr>
      </w:pPr>
    </w:p>
    <w:p w:rsidR="00E62103" w:rsidRDefault="00E62103" w:rsidP="00E62103">
      <w:pPr>
        <w:jc w:val="center"/>
        <w:rPr>
          <w:rtl/>
        </w:rPr>
      </w:pPr>
      <w:r>
        <w:rPr>
          <w:noProof/>
        </w:rPr>
        <w:lastRenderedPageBreak/>
        <w:drawing>
          <wp:inline distT="0" distB="0" distL="0" distR="0" wp14:anchorId="7EE17DC3" wp14:editId="2BA2A9FC">
            <wp:extent cx="1228725" cy="11049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103" w:rsidRDefault="00E62103" w:rsidP="00E62103">
      <w:pPr>
        <w:jc w:val="center"/>
        <w:rPr>
          <w:rFonts w:cs="2  Titr"/>
          <w:sz w:val="32"/>
          <w:szCs w:val="32"/>
          <w:rtl/>
        </w:rPr>
      </w:pPr>
      <w:r w:rsidRPr="00793CA4">
        <w:rPr>
          <w:rFonts w:cs="2  Titr" w:hint="cs"/>
          <w:sz w:val="32"/>
          <w:szCs w:val="32"/>
          <w:rtl/>
        </w:rPr>
        <w:t xml:space="preserve">جدول ترم بندي دروس دوساله كارداني </w:t>
      </w:r>
      <w:r>
        <w:rPr>
          <w:rFonts w:cs="2  Titr" w:hint="cs"/>
          <w:sz w:val="32"/>
          <w:szCs w:val="32"/>
          <w:rtl/>
        </w:rPr>
        <w:t>مكانيك</w:t>
      </w:r>
      <w:r w:rsidRPr="00793CA4">
        <w:rPr>
          <w:rFonts w:cs="2  Titr" w:hint="cs"/>
          <w:sz w:val="32"/>
          <w:szCs w:val="32"/>
          <w:rtl/>
        </w:rPr>
        <w:t xml:space="preserve"> </w:t>
      </w:r>
      <w:r>
        <w:rPr>
          <w:rFonts w:cs="2  Titr" w:hint="cs"/>
          <w:sz w:val="32"/>
          <w:szCs w:val="32"/>
          <w:rtl/>
        </w:rPr>
        <w:t>(ورودی مهر 89   تا مهر 91)</w:t>
      </w:r>
    </w:p>
    <w:tbl>
      <w:tblPr>
        <w:tblStyle w:val="TableGrid"/>
        <w:bidiVisual/>
        <w:tblW w:w="14875" w:type="dxa"/>
        <w:jc w:val="center"/>
        <w:tblLook w:val="04A0" w:firstRow="1" w:lastRow="0" w:firstColumn="1" w:lastColumn="0" w:noHBand="0" w:noVBand="1"/>
      </w:tblPr>
      <w:tblGrid>
        <w:gridCol w:w="1740"/>
        <w:gridCol w:w="1443"/>
        <w:gridCol w:w="4563"/>
        <w:gridCol w:w="1421"/>
        <w:gridCol w:w="2854"/>
        <w:gridCol w:w="2854"/>
      </w:tblGrid>
      <w:tr w:rsidR="00E62103" w:rsidRPr="00793CA4" w:rsidTr="00E62103">
        <w:trPr>
          <w:jc w:val="center"/>
        </w:trPr>
        <w:tc>
          <w:tcPr>
            <w:tcW w:w="14875" w:type="dxa"/>
            <w:gridSpan w:val="6"/>
            <w:tcBorders>
              <w:bottom w:val="single" w:sz="2" w:space="0" w:color="auto"/>
              <w:right w:val="thinThickSmallGap" w:sz="24" w:space="0" w:color="auto"/>
            </w:tcBorders>
            <w:vAlign w:val="center"/>
          </w:tcPr>
          <w:p w:rsidR="00E62103" w:rsidRPr="00793CA4" w:rsidRDefault="00E62103" w:rsidP="00E62103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 xml:space="preserve">نيمسال </w:t>
            </w:r>
            <w:r>
              <w:rPr>
                <w:rFonts w:cs="2  Titr" w:hint="cs"/>
                <w:sz w:val="26"/>
                <w:szCs w:val="26"/>
                <w:rtl/>
              </w:rPr>
              <w:t>پنجم</w:t>
            </w:r>
          </w:p>
        </w:tc>
      </w:tr>
      <w:tr w:rsidR="00E62103" w:rsidRPr="00793CA4" w:rsidTr="00E62103">
        <w:trPr>
          <w:jc w:val="center"/>
        </w:trPr>
        <w:tc>
          <w:tcPr>
            <w:tcW w:w="1740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رديف</w:t>
            </w:r>
          </w:p>
        </w:tc>
        <w:tc>
          <w:tcPr>
            <w:tcW w:w="1443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کد درس</w:t>
            </w:r>
          </w:p>
        </w:tc>
        <w:tc>
          <w:tcPr>
            <w:tcW w:w="4563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نام درس</w:t>
            </w:r>
          </w:p>
        </w:tc>
        <w:tc>
          <w:tcPr>
            <w:tcW w:w="1421" w:type="dxa"/>
            <w:tcBorders>
              <w:top w:val="single" w:sz="2" w:space="0" w:color="auto"/>
              <w:bottom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 w:rsidRPr="00793CA4">
              <w:rPr>
                <w:rFonts w:cs="2  Titr" w:hint="cs"/>
                <w:sz w:val="26"/>
                <w:szCs w:val="26"/>
                <w:rtl/>
              </w:rPr>
              <w:t>واحد</w:t>
            </w:r>
          </w:p>
        </w:tc>
        <w:tc>
          <w:tcPr>
            <w:tcW w:w="2854" w:type="dxa"/>
            <w:tcBorders>
              <w:top w:val="single" w:sz="2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E62103" w:rsidRPr="00793CA4" w:rsidRDefault="00E62103" w:rsidP="00355027">
            <w:pPr>
              <w:spacing w:after="200" w:line="276" w:lineRule="auto"/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پیش نیاز</w:t>
            </w:r>
          </w:p>
        </w:tc>
        <w:tc>
          <w:tcPr>
            <w:tcW w:w="2854" w:type="dxa"/>
            <w:tcBorders>
              <w:top w:val="single" w:sz="2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rFonts w:cs="2  Titr"/>
                <w:sz w:val="26"/>
                <w:szCs w:val="26"/>
                <w:rtl/>
              </w:rPr>
            </w:pPr>
            <w:r>
              <w:rPr>
                <w:rFonts w:cs="2  Titr" w:hint="cs"/>
                <w:sz w:val="26"/>
                <w:szCs w:val="26"/>
                <w:rtl/>
              </w:rPr>
              <w:t>هم نیاز</w:t>
            </w:r>
          </w:p>
        </w:tc>
      </w:tr>
      <w:tr w:rsidR="00E62103" w:rsidRPr="00793CA4" w:rsidTr="00E62103">
        <w:trPr>
          <w:jc w:val="center"/>
        </w:trPr>
        <w:tc>
          <w:tcPr>
            <w:tcW w:w="1740" w:type="dxa"/>
            <w:tcBorders>
              <w:top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b/>
                <w:bCs/>
                <w:rtl/>
              </w:rPr>
            </w:pPr>
            <w:r w:rsidRPr="00793CA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443" w:type="dxa"/>
            <w:tcBorders>
              <w:top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9176</w:t>
            </w:r>
          </w:p>
        </w:tc>
        <w:tc>
          <w:tcPr>
            <w:tcW w:w="4563" w:type="dxa"/>
            <w:tcBorders>
              <w:top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کارآموزی</w:t>
            </w:r>
          </w:p>
        </w:tc>
        <w:tc>
          <w:tcPr>
            <w:tcW w:w="1421" w:type="dxa"/>
            <w:tcBorders>
              <w:top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5708" w:type="dxa"/>
            <w:gridSpan w:val="2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E62103" w:rsidRPr="00793CA4" w:rsidRDefault="00E62103" w:rsidP="0035502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گذراندن حداقل 50 واحد درسی</w:t>
            </w:r>
          </w:p>
        </w:tc>
      </w:tr>
    </w:tbl>
    <w:p w:rsidR="00E62103" w:rsidRDefault="00E62103" w:rsidP="0046586B">
      <w:pPr>
        <w:jc w:val="center"/>
        <w:rPr>
          <w:sz w:val="52"/>
          <w:szCs w:val="52"/>
          <w:rtl/>
        </w:rPr>
      </w:pPr>
    </w:p>
    <w:p w:rsidR="00F4620C" w:rsidRPr="00F4620C" w:rsidRDefault="00240C72" w:rsidP="0046586B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توجه</w:t>
      </w:r>
    </w:p>
    <w:p w:rsidR="00F4620C" w:rsidRPr="00F4620C" w:rsidRDefault="00F4620C" w:rsidP="0046586B">
      <w:pPr>
        <w:jc w:val="center"/>
        <w:rPr>
          <w:sz w:val="52"/>
          <w:szCs w:val="52"/>
          <w:rtl/>
        </w:rPr>
      </w:pPr>
      <w:r w:rsidRPr="00F4620C">
        <w:rPr>
          <w:rFonts w:hint="cs"/>
          <w:sz w:val="52"/>
          <w:szCs w:val="52"/>
          <w:rtl/>
        </w:rPr>
        <w:t>دانشجویان فارغ التحصیل هنرستانهای کاردانش و نیز دانشجویان فارغ التحصیل هنرستان های فنی و حرفه ای که دروس محاسبات فنی ، مبانی کامپیوتر و رسم فنی را نگذرانیده اند یا از تک ماده استفاده کرده اند باید دروس فوق را علاوه بر واحد های موجود در جدول دروس جهت فارغ التحصیلی انتخاب نمایند .</w:t>
      </w:r>
    </w:p>
    <w:sectPr w:rsidR="00F4620C" w:rsidRPr="00F4620C" w:rsidSect="007865FF">
      <w:pgSz w:w="16838" w:h="11906" w:orient="landscape" w:code="9"/>
      <w:pgMar w:top="567" w:right="1440" w:bottom="568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6B"/>
    <w:rsid w:val="00010B0F"/>
    <w:rsid w:val="0004789D"/>
    <w:rsid w:val="000967B0"/>
    <w:rsid w:val="000A7C51"/>
    <w:rsid w:val="00146070"/>
    <w:rsid w:val="00240C72"/>
    <w:rsid w:val="00244EF2"/>
    <w:rsid w:val="002B4D04"/>
    <w:rsid w:val="002E2AC1"/>
    <w:rsid w:val="00337591"/>
    <w:rsid w:val="0046586B"/>
    <w:rsid w:val="00722913"/>
    <w:rsid w:val="007343F2"/>
    <w:rsid w:val="0074243C"/>
    <w:rsid w:val="007865FF"/>
    <w:rsid w:val="00793CA4"/>
    <w:rsid w:val="009A2D62"/>
    <w:rsid w:val="009C68D6"/>
    <w:rsid w:val="00A36794"/>
    <w:rsid w:val="00B0075F"/>
    <w:rsid w:val="00B613B7"/>
    <w:rsid w:val="00B702C2"/>
    <w:rsid w:val="00B91901"/>
    <w:rsid w:val="00C52C90"/>
    <w:rsid w:val="00D652CB"/>
    <w:rsid w:val="00D94419"/>
    <w:rsid w:val="00DB38D4"/>
    <w:rsid w:val="00E6134A"/>
    <w:rsid w:val="00E62103"/>
    <w:rsid w:val="00ED3EFE"/>
    <w:rsid w:val="00F4620C"/>
    <w:rsid w:val="00F54F80"/>
    <w:rsid w:val="00F8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5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8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FA45C-2D4D-4A0A-A009-87489F6B6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dabirkhane</dc:creator>
  <cp:keywords/>
  <dc:description/>
  <cp:lastModifiedBy>dabirkhane</cp:lastModifiedBy>
  <cp:revision>13</cp:revision>
  <cp:lastPrinted>2013-06-22T08:21:00Z</cp:lastPrinted>
  <dcterms:created xsi:type="dcterms:W3CDTF">2012-11-15T06:19:00Z</dcterms:created>
  <dcterms:modified xsi:type="dcterms:W3CDTF">2013-06-22T08:21:00Z</dcterms:modified>
</cp:coreProperties>
</file>